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F914C" w14:textId="552941D2" w:rsidR="001C0A7D" w:rsidRDefault="001C0A7D" w:rsidP="00A505EE">
      <w:pPr>
        <w:spacing w:before="100" w:beforeAutospacing="1" w:after="100" w:afterAutospacing="1"/>
        <w:jc w:val="center"/>
        <w:rPr>
          <w:rFonts w:eastAsia="Times New Roman" w:cstheme="minorHAnsi"/>
        </w:rPr>
      </w:pPr>
      <w:r w:rsidRPr="00A505EE">
        <w:rPr>
          <w:rFonts w:eastAsia="Times New Roman" w:cstheme="minorHAnsi"/>
          <w:noProof/>
        </w:rPr>
        <w:drawing>
          <wp:inline distT="0" distB="0" distL="0" distR="0" wp14:anchorId="67DA4590" wp14:editId="2B130B5A">
            <wp:extent cx="5943600" cy="1185545"/>
            <wp:effectExtent l="0" t="0" r="0" b="0"/>
            <wp:docPr id="75982309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23093" name="Picture 1"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85545"/>
                    </a:xfrm>
                    <a:prstGeom prst="rect">
                      <a:avLst/>
                    </a:prstGeom>
                  </pic:spPr>
                </pic:pic>
              </a:graphicData>
            </a:graphic>
          </wp:inline>
        </w:drawing>
      </w:r>
      <w:r w:rsidRPr="00A505EE">
        <w:rPr>
          <w:rFonts w:eastAsia="Times New Roman" w:cstheme="minorHAnsi"/>
          <w:b/>
          <w:bCs/>
        </w:rPr>
        <w:t xml:space="preserve"> </w:t>
      </w:r>
      <w:r w:rsidRPr="00A505EE">
        <w:rPr>
          <w:rFonts w:eastAsia="Times New Roman" w:cstheme="minorHAnsi"/>
          <w:b/>
          <w:bCs/>
          <w:sz w:val="36"/>
          <w:szCs w:val="36"/>
        </w:rPr>
        <w:t>Technical Rider</w:t>
      </w:r>
    </w:p>
    <w:p w14:paraId="66BCDD57" w14:textId="77777777" w:rsidR="00A505EE" w:rsidRDefault="00A505EE" w:rsidP="00A505EE">
      <w:pPr>
        <w:spacing w:before="100" w:beforeAutospacing="1" w:after="100" w:afterAutospacing="1"/>
        <w:jc w:val="center"/>
        <w:rPr>
          <w:rFonts w:eastAsia="Times New Roman" w:cstheme="minorHAnsi"/>
        </w:rPr>
      </w:pPr>
      <w:r w:rsidRPr="00A505EE">
        <w:rPr>
          <w:rFonts w:eastAsia="Times New Roman" w:cstheme="minorHAnsi"/>
          <w:b/>
          <w:bCs/>
        </w:rPr>
        <w:t>5 PIECE BAND</w:t>
      </w:r>
    </w:p>
    <w:p w14:paraId="1B15D1E0" w14:textId="097EF655" w:rsidR="001C0A7D" w:rsidRPr="00A505EE" w:rsidRDefault="001C0A7D" w:rsidP="00A505EE">
      <w:pPr>
        <w:spacing w:before="100" w:beforeAutospacing="1" w:after="100" w:afterAutospacing="1"/>
        <w:jc w:val="center"/>
        <w:rPr>
          <w:rFonts w:eastAsia="Times New Roman" w:cstheme="minorHAnsi"/>
        </w:rPr>
      </w:pPr>
      <w:r w:rsidRPr="00A505EE">
        <w:rPr>
          <w:rFonts w:eastAsia="Times New Roman" w:cstheme="minorHAnsi"/>
        </w:rPr>
        <w:t xml:space="preserve">Damon </w:t>
      </w:r>
      <w:proofErr w:type="spellStart"/>
      <w:r w:rsidRPr="00A505EE">
        <w:rPr>
          <w:rFonts w:eastAsia="Times New Roman" w:cstheme="minorHAnsi"/>
        </w:rPr>
        <w:t>Spigle</w:t>
      </w:r>
      <w:proofErr w:type="spellEnd"/>
      <w:r w:rsidRPr="00A505EE">
        <w:rPr>
          <w:rFonts w:eastAsia="Times New Roman" w:cstheme="minorHAnsi"/>
        </w:rPr>
        <w:t xml:space="preserve"> Music in concert requires a professional sound reinforcement system. This system shall be in excellent working order and free of noise or distortion. The system must be adequately rated to provide sound coverage for the entire venue. Proper cabling must be supplied for all equipment listed below. Any substitutions must be approved by the band engineer and management. </w:t>
      </w:r>
    </w:p>
    <w:p w14:paraId="2F2139DF" w14:textId="77777777" w:rsidR="001C0A7D" w:rsidRPr="00A505EE" w:rsidRDefault="001C0A7D" w:rsidP="001C0A7D">
      <w:pPr>
        <w:rPr>
          <w:rFonts w:eastAsia="Times New Roman" w:cstheme="minorHAnsi"/>
        </w:rPr>
      </w:pPr>
    </w:p>
    <w:p w14:paraId="28B5DC08" w14:textId="77777777" w:rsidR="001C0A7D" w:rsidRPr="00A505EE" w:rsidRDefault="001C0A7D" w:rsidP="001C0A7D">
      <w:pPr>
        <w:rPr>
          <w:rFonts w:eastAsia="Times New Roman" w:cstheme="minorHAnsi"/>
        </w:rPr>
      </w:pPr>
      <w:r w:rsidRPr="00A505EE">
        <w:rPr>
          <w:rFonts w:eastAsia="Times New Roman" w:cstheme="minorHAnsi"/>
        </w:rPr>
        <w:t>FOH Console Must be a minimum of 24 inputs, with 8 groups, 8 auxiliary sends and a stereo house mix; 4 band semi-parametric EQ or better required on input channels (Preferred: MIDAS XL or Heritage series; if not available, equivalent Sound craft, Yamaha, or Allen &amp; Heath) • Ideally, the console should be placed slightly left or right of center stage, approximately three quarters back • Must not be in a booth or enclosure of any kind.</w:t>
      </w:r>
    </w:p>
    <w:p w14:paraId="63C6E556" w14:textId="77777777" w:rsidR="001C0A7D" w:rsidRPr="00A505EE" w:rsidRDefault="001C0A7D" w:rsidP="001C0A7D">
      <w:pPr>
        <w:rPr>
          <w:rFonts w:eastAsia="Times New Roman" w:cstheme="minorHAnsi"/>
        </w:rPr>
      </w:pPr>
    </w:p>
    <w:p w14:paraId="2B2D55EC" w14:textId="77777777" w:rsidR="0006312E" w:rsidRDefault="001C0A7D" w:rsidP="001C0A7D">
      <w:pPr>
        <w:rPr>
          <w:rFonts w:eastAsia="Times New Roman" w:cstheme="minorHAnsi"/>
        </w:rPr>
      </w:pPr>
      <w:r w:rsidRPr="00A505EE">
        <w:rPr>
          <w:rFonts w:eastAsia="Times New Roman" w:cstheme="minorHAnsi"/>
        </w:rPr>
        <w:t xml:space="preserve">House Signal Processing </w:t>
      </w:r>
    </w:p>
    <w:p w14:paraId="69134026" w14:textId="77777777" w:rsidR="0006312E" w:rsidRDefault="001C0A7D" w:rsidP="001C0A7D">
      <w:pPr>
        <w:rPr>
          <w:rFonts w:eastAsia="Times New Roman" w:cstheme="minorHAnsi"/>
        </w:rPr>
      </w:pPr>
      <w:r w:rsidRPr="00A505EE">
        <w:rPr>
          <w:rFonts w:eastAsia="Times New Roman" w:cstheme="minorHAnsi"/>
        </w:rPr>
        <w:t xml:space="preserve">• 2 channels of 1/3 octave graphic house EQ left-right </w:t>
      </w:r>
    </w:p>
    <w:p w14:paraId="286584AB" w14:textId="77777777" w:rsidR="0006312E" w:rsidRDefault="001C0A7D" w:rsidP="001C0A7D">
      <w:pPr>
        <w:rPr>
          <w:rFonts w:eastAsia="Times New Roman" w:cstheme="minorHAnsi"/>
        </w:rPr>
      </w:pPr>
      <w:r w:rsidRPr="00A505EE">
        <w:rPr>
          <w:rFonts w:eastAsia="Times New Roman" w:cstheme="minorHAnsi"/>
        </w:rPr>
        <w:t xml:space="preserve">• 4 channels of insertable noise gates </w:t>
      </w:r>
    </w:p>
    <w:p w14:paraId="0A80A662" w14:textId="77777777" w:rsidR="0006312E" w:rsidRDefault="001C0A7D" w:rsidP="001C0A7D">
      <w:pPr>
        <w:rPr>
          <w:rFonts w:eastAsia="Times New Roman" w:cstheme="minorHAnsi"/>
        </w:rPr>
      </w:pPr>
      <w:r w:rsidRPr="00A505EE">
        <w:rPr>
          <w:rFonts w:eastAsia="Times New Roman" w:cstheme="minorHAnsi"/>
        </w:rPr>
        <w:t>• 8 channels of insertable compressors (</w:t>
      </w:r>
      <w:proofErr w:type="spellStart"/>
      <w:r w:rsidRPr="00A505EE">
        <w:rPr>
          <w:rFonts w:eastAsia="Times New Roman" w:cstheme="minorHAnsi"/>
        </w:rPr>
        <w:t>Drawmer</w:t>
      </w:r>
      <w:proofErr w:type="spellEnd"/>
      <w:r w:rsidRPr="00A505EE">
        <w:rPr>
          <w:rFonts w:eastAsia="Times New Roman" w:cstheme="minorHAnsi"/>
        </w:rPr>
        <w:t xml:space="preserve"> DL241 or equivalent) </w:t>
      </w:r>
    </w:p>
    <w:p w14:paraId="17E08277" w14:textId="77777777" w:rsidR="0006312E" w:rsidRDefault="001C0A7D" w:rsidP="001C0A7D">
      <w:pPr>
        <w:rPr>
          <w:rFonts w:eastAsia="Times New Roman" w:cstheme="minorHAnsi"/>
        </w:rPr>
      </w:pPr>
      <w:r w:rsidRPr="00A505EE">
        <w:rPr>
          <w:rFonts w:eastAsia="Times New Roman" w:cstheme="minorHAnsi"/>
        </w:rPr>
        <w:t xml:space="preserve">• 2 digital effects processors: 1 Reverb and 1 Delay (TC Electronics, Lexicon, Yamaha) House Loudspeaker System </w:t>
      </w:r>
    </w:p>
    <w:p w14:paraId="52F6BC28" w14:textId="047BAE75" w:rsidR="001C0A7D" w:rsidRPr="00A505EE" w:rsidRDefault="001C0A7D" w:rsidP="001C0A7D">
      <w:pPr>
        <w:rPr>
          <w:rFonts w:eastAsia="Times New Roman" w:cstheme="minorHAnsi"/>
        </w:rPr>
      </w:pPr>
      <w:r w:rsidRPr="00A505EE">
        <w:rPr>
          <w:rFonts w:eastAsia="Times New Roman" w:cstheme="minorHAnsi"/>
        </w:rPr>
        <w:t xml:space="preserve">• 3-way system (including subwoofers) capable of supplying sufficient SPL level to the entire venue (at least 110 dB SPL at FOH), with appropriate crossovers, power amps, equalizers, and cabling • Meyer Sound, L-Acoustics, Adamson, or similar quality (Mackie is NOT preferred) </w:t>
      </w:r>
    </w:p>
    <w:p w14:paraId="7EFC59E4" w14:textId="77777777" w:rsidR="0006312E" w:rsidRDefault="001C0A7D" w:rsidP="001C0A7D">
      <w:pPr>
        <w:rPr>
          <w:rFonts w:eastAsia="Times New Roman" w:cstheme="minorHAnsi"/>
        </w:rPr>
      </w:pPr>
      <w:r w:rsidRPr="00A505EE">
        <w:rPr>
          <w:rFonts w:eastAsia="Times New Roman" w:cstheme="minorHAnsi"/>
        </w:rPr>
        <w:t xml:space="preserve">Stage Monitor System • System should be set-up, rung out, and running prior to sound </w:t>
      </w:r>
      <w:proofErr w:type="gramStart"/>
      <w:r w:rsidRPr="00A505EE">
        <w:rPr>
          <w:rFonts w:eastAsia="Times New Roman" w:cstheme="minorHAnsi"/>
        </w:rPr>
        <w:t>check</w:t>
      </w:r>
      <w:proofErr w:type="gramEnd"/>
    </w:p>
    <w:p w14:paraId="4E805710" w14:textId="32117A1D" w:rsidR="001C0A7D" w:rsidRPr="00A505EE" w:rsidRDefault="001C0A7D" w:rsidP="001C0A7D">
      <w:pPr>
        <w:rPr>
          <w:rFonts w:eastAsia="Times New Roman" w:cstheme="minorHAnsi"/>
        </w:rPr>
      </w:pPr>
      <w:r w:rsidRPr="00A505EE">
        <w:rPr>
          <w:rFonts w:eastAsia="Times New Roman" w:cstheme="minorHAnsi"/>
        </w:rPr>
        <w:t xml:space="preserve">• 5 to 6 wedges with 5 mixes, preferably mixed from separate monitor console on-stage by tour manager • Monitors should be at least 12-inch cone w/horn • Each mix must have one channel of 1/3 octave graphic equalization • Amplifiers must be rated to cleanly drive the monitor system. </w:t>
      </w:r>
    </w:p>
    <w:p w14:paraId="2C98D110" w14:textId="77777777" w:rsidR="001C0A7D" w:rsidRPr="00A505EE" w:rsidRDefault="001C0A7D" w:rsidP="001C0A7D">
      <w:pPr>
        <w:rPr>
          <w:rFonts w:eastAsia="Times New Roman" w:cstheme="minorHAnsi"/>
        </w:rPr>
      </w:pPr>
    </w:p>
    <w:p w14:paraId="7D991AE4" w14:textId="77777777" w:rsidR="001C0A7D" w:rsidRPr="00A505EE" w:rsidRDefault="001C0A7D" w:rsidP="001C0A7D">
      <w:pPr>
        <w:rPr>
          <w:rFonts w:eastAsia="Times New Roman" w:cstheme="minorHAnsi"/>
        </w:rPr>
      </w:pPr>
      <w:r w:rsidRPr="00A505EE">
        <w:rPr>
          <w:rFonts w:eastAsia="Times New Roman" w:cstheme="minorHAnsi"/>
        </w:rPr>
        <w:t>Snake / Splitter System • Minimum 24 channel send, 8 channel return snake of sufficient length to reach the front-of-house mix position from the stage.</w:t>
      </w:r>
    </w:p>
    <w:p w14:paraId="75A992FD" w14:textId="77777777" w:rsidR="001C0A7D" w:rsidRPr="00A505EE" w:rsidRDefault="001C0A7D" w:rsidP="001C0A7D">
      <w:pPr>
        <w:rPr>
          <w:rFonts w:eastAsia="Times New Roman" w:cstheme="minorHAnsi"/>
        </w:rPr>
      </w:pPr>
    </w:p>
    <w:p w14:paraId="0578DEFD" w14:textId="2F592C01" w:rsidR="001C0A7D" w:rsidRPr="00A505EE" w:rsidRDefault="001C0A7D" w:rsidP="001C0A7D">
      <w:pPr>
        <w:rPr>
          <w:rFonts w:eastAsia="Times New Roman" w:cstheme="minorHAnsi"/>
        </w:rPr>
      </w:pPr>
      <w:r w:rsidRPr="00A505EE">
        <w:rPr>
          <w:rFonts w:eastAsia="Times New Roman" w:cstheme="minorHAnsi"/>
        </w:rPr>
        <w:t xml:space="preserve">Venue Sound </w:t>
      </w:r>
      <w:proofErr w:type="gramStart"/>
      <w:r w:rsidRPr="00A505EE">
        <w:rPr>
          <w:rFonts w:eastAsia="Times New Roman" w:cstheme="minorHAnsi"/>
        </w:rPr>
        <w:t>engineer, or</w:t>
      </w:r>
      <w:proofErr w:type="gramEnd"/>
      <w:r w:rsidRPr="00A505EE">
        <w:rPr>
          <w:rFonts w:eastAsia="Times New Roman" w:cstheme="minorHAnsi"/>
        </w:rPr>
        <w:t xml:space="preserve"> hired sound engineer. Must work with Damon </w:t>
      </w:r>
      <w:proofErr w:type="spellStart"/>
      <w:r w:rsidRPr="00A505EE">
        <w:rPr>
          <w:rFonts w:eastAsia="Times New Roman" w:cstheme="minorHAnsi"/>
        </w:rPr>
        <w:t>Spigle</w:t>
      </w:r>
      <w:proofErr w:type="spellEnd"/>
      <w:r w:rsidRPr="00A505EE">
        <w:rPr>
          <w:rFonts w:eastAsia="Times New Roman" w:cstheme="minorHAnsi"/>
        </w:rPr>
        <w:t xml:space="preserve"> Music and Perry Music Group, NO EXCEPTIONS! </w:t>
      </w:r>
    </w:p>
    <w:p w14:paraId="090F32C1" w14:textId="77777777" w:rsidR="001C0A7D" w:rsidRPr="00A505EE" w:rsidRDefault="001C0A7D" w:rsidP="001C0A7D">
      <w:pPr>
        <w:rPr>
          <w:rFonts w:eastAsia="Times New Roman" w:cstheme="minorHAnsi"/>
        </w:rPr>
      </w:pPr>
    </w:p>
    <w:p w14:paraId="574FA6FD" w14:textId="31E6B6EC" w:rsidR="00B6761B" w:rsidRPr="00A505EE" w:rsidRDefault="001C0A7D" w:rsidP="00A505EE">
      <w:pPr>
        <w:rPr>
          <w:rFonts w:eastAsia="Times New Roman" w:cstheme="minorHAnsi"/>
        </w:rPr>
      </w:pPr>
      <w:r w:rsidRPr="00A505EE">
        <w:rPr>
          <w:rFonts w:eastAsia="Times New Roman" w:cstheme="minorHAnsi"/>
        </w:rPr>
        <w:t>Mics / Stands / Direct-Boxes / Cables (See input list on next page for further reference) • 2 Shure Beta 58A • 2 Shure Beta 57A • Sufficient microphones to adequately mic the drum kit (preferably Shure Beta series) • 2 tall boom stands, 2 short boom stands, sufficient stands to mic drum kit • 4 DI boxes • Complete compliment of microphone cables • Adequate AC cable to provide power at either side and rear of stage</w:t>
      </w:r>
    </w:p>
    <w:p w14:paraId="6FBB60ED" w14:textId="77777777" w:rsidR="00A505EE" w:rsidRPr="00A505EE" w:rsidRDefault="00A505EE" w:rsidP="00A505EE">
      <w:pPr>
        <w:rPr>
          <w:rFonts w:eastAsia="Times New Roman" w:cstheme="minorHAnsi"/>
        </w:rPr>
      </w:pPr>
    </w:p>
    <w:p w14:paraId="4C5DB8E0" w14:textId="42CECFEE" w:rsidR="001C0A7D" w:rsidRPr="00A505EE" w:rsidRDefault="00B6761B" w:rsidP="001C0A7D">
      <w:pPr>
        <w:spacing w:before="100" w:beforeAutospacing="1" w:after="100" w:afterAutospacing="1"/>
        <w:rPr>
          <w:rFonts w:eastAsia="Times New Roman" w:cstheme="minorHAnsi"/>
        </w:rPr>
      </w:pPr>
      <w:r w:rsidRPr="00A505EE">
        <w:rPr>
          <w:rFonts w:eastAsia="Times New Roman" w:cstheme="minorHAnsi"/>
        </w:rPr>
        <w:t>DAMON SPIGLE</w:t>
      </w:r>
      <w:r w:rsidR="001C0A7D" w:rsidRPr="00A505EE">
        <w:rPr>
          <w:rFonts w:eastAsia="Times New Roman" w:cstheme="minorHAnsi"/>
        </w:rPr>
        <w:t xml:space="preserve"> </w:t>
      </w:r>
      <w:r w:rsidR="001C0A7D" w:rsidRPr="00A505EE">
        <w:rPr>
          <w:rFonts w:eastAsia="Times New Roman" w:cstheme="minorHAnsi"/>
          <w:b/>
          <w:bCs/>
        </w:rPr>
        <w:t xml:space="preserve">FULL BAND </w:t>
      </w:r>
      <w:r w:rsidR="001C0A7D" w:rsidRPr="00A505EE">
        <w:rPr>
          <w:rFonts w:eastAsia="Times New Roman" w:cstheme="minorHAnsi"/>
        </w:rPr>
        <w:t xml:space="preserve">stage diagram. </w:t>
      </w:r>
    </w:p>
    <w:p w14:paraId="428A5785" w14:textId="4FAE818B" w:rsidR="001C0A7D" w:rsidRPr="00A505EE" w:rsidRDefault="00B6761B" w:rsidP="001C0A7D">
      <w:pPr>
        <w:jc w:val="center"/>
        <w:rPr>
          <w:rFonts w:eastAsia="Times New Roman" w:cstheme="minorHAnsi"/>
        </w:rPr>
      </w:pPr>
      <w:r w:rsidRPr="00A505EE">
        <w:rPr>
          <w:rFonts w:eastAsia="Times New Roman" w:cstheme="minorHAnsi"/>
          <w:noProof/>
        </w:rPr>
        <w:drawing>
          <wp:inline distT="0" distB="0" distL="0" distR="0" wp14:anchorId="74AC98BF" wp14:editId="48B86C2D">
            <wp:extent cx="5660294" cy="5195255"/>
            <wp:effectExtent l="0" t="0" r="4445" b="0"/>
            <wp:docPr id="1191789630" name="Picture 2" descr="A screenshot of a music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789630" name="Picture 2" descr="A screenshot of a music devi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90631" cy="5223099"/>
                    </a:xfrm>
                    <a:prstGeom prst="rect">
                      <a:avLst/>
                    </a:prstGeom>
                  </pic:spPr>
                </pic:pic>
              </a:graphicData>
            </a:graphic>
          </wp:inline>
        </w:drawing>
      </w:r>
    </w:p>
    <w:p w14:paraId="504C639B" w14:textId="558AF15D" w:rsidR="001C0A7D" w:rsidRPr="00A505EE" w:rsidRDefault="001C0A7D" w:rsidP="001C0A7D">
      <w:pPr>
        <w:spacing w:before="100" w:beforeAutospacing="1" w:after="100" w:afterAutospacing="1"/>
        <w:rPr>
          <w:rFonts w:eastAsia="Times New Roman" w:cstheme="minorHAnsi"/>
        </w:rPr>
      </w:pPr>
      <w:r w:rsidRPr="00A505EE">
        <w:rPr>
          <w:rFonts w:eastAsia="Times New Roman" w:cstheme="minorHAnsi"/>
        </w:rPr>
        <w:t xml:space="preserve">Damon </w:t>
      </w:r>
      <w:proofErr w:type="spellStart"/>
      <w:r w:rsidRPr="00A505EE">
        <w:rPr>
          <w:rFonts w:eastAsia="Times New Roman" w:cstheme="minorHAnsi"/>
        </w:rPr>
        <w:t>Spigle</w:t>
      </w:r>
      <w:proofErr w:type="spellEnd"/>
      <w:r w:rsidRPr="00A505EE">
        <w:rPr>
          <w:rFonts w:eastAsia="Times New Roman" w:cstheme="minorHAnsi"/>
        </w:rPr>
        <w:t xml:space="preserve"> Music </w:t>
      </w:r>
      <w:r w:rsidRPr="00A505EE">
        <w:rPr>
          <w:rFonts w:eastAsia="Times New Roman" w:cstheme="minorHAnsi"/>
          <w:b/>
          <w:bCs/>
        </w:rPr>
        <w:t xml:space="preserve">FULL BAND </w:t>
      </w:r>
      <w:r w:rsidRPr="00A505EE">
        <w:rPr>
          <w:rFonts w:eastAsia="Times New Roman" w:cstheme="minorHAnsi"/>
        </w:rPr>
        <w:t xml:space="preserve">Input List </w:t>
      </w:r>
      <w:r w:rsidRPr="00A505EE">
        <w:rPr>
          <w:rFonts w:eastAsia="Times New Roman" w:cstheme="minorHAnsi"/>
          <w:b/>
          <w:bCs/>
          <w:color w:val="FFFFFF"/>
        </w:rPr>
        <w:t xml:space="preserve">H </w:t>
      </w:r>
    </w:p>
    <w:p w14:paraId="1D96066E"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Kick Drum                              </w:t>
      </w:r>
    </w:p>
    <w:p w14:paraId="1F816AA0"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Snare Drum Top </w:t>
      </w:r>
    </w:p>
    <w:p w14:paraId="42E44C99"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Snare Drum Bottom </w:t>
      </w:r>
    </w:p>
    <w:p w14:paraId="4B5B6691"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lastRenderedPageBreak/>
        <w:t xml:space="preserve">Hat </w:t>
      </w:r>
    </w:p>
    <w:p w14:paraId="0C7AB27A"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Rack Tom </w:t>
      </w:r>
    </w:p>
    <w:p w14:paraId="5A1DB814"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Floor Tom </w:t>
      </w:r>
    </w:p>
    <w:p w14:paraId="412BB53A"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Bass Guitar </w:t>
      </w:r>
    </w:p>
    <w:p w14:paraId="44D4435E"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Keys L </w:t>
      </w:r>
    </w:p>
    <w:p w14:paraId="1E294A10"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Keys R </w:t>
      </w:r>
    </w:p>
    <w:p w14:paraId="310B0448"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steel L</w:t>
      </w:r>
    </w:p>
    <w:p w14:paraId="0EB0080A"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steel R </w:t>
      </w:r>
    </w:p>
    <w:p w14:paraId="12311EDC"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Violin </w:t>
      </w:r>
    </w:p>
    <w:p w14:paraId="01798C62" w14:textId="6A89C28F"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Electric Guitar (Guitar Player Name)</w:t>
      </w:r>
    </w:p>
    <w:p w14:paraId="2F0B3065" w14:textId="1DE2F52D"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Acoustic Guitar (Damon) </w:t>
      </w:r>
    </w:p>
    <w:p w14:paraId="5B4C4D49" w14:textId="321947F1"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Lead Vocal (Damon) </w:t>
      </w:r>
    </w:p>
    <w:p w14:paraId="193DD083" w14:textId="07B309BF"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Backup Vocal (BGVS NAME)</w:t>
      </w:r>
    </w:p>
    <w:p w14:paraId="7374EB6F"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Drum overhead</w:t>
      </w:r>
    </w:p>
    <w:p w14:paraId="6778E3DA"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Drum overhead </w:t>
      </w:r>
    </w:p>
    <w:p w14:paraId="23CA1D01"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Talkback </w:t>
      </w:r>
    </w:p>
    <w:p w14:paraId="1BC77E0A"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Stereo FX return</w:t>
      </w:r>
    </w:p>
    <w:p w14:paraId="4F3B14D5"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Stereo FX return </w:t>
      </w:r>
    </w:p>
    <w:p w14:paraId="289B08FF"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Stereo FX return</w:t>
      </w:r>
    </w:p>
    <w:p w14:paraId="5EB4DB67"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Stereo CD</w:t>
      </w:r>
    </w:p>
    <w:p w14:paraId="5B51E42B"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Background vocal 2</w:t>
      </w:r>
    </w:p>
    <w:p w14:paraId="6FAB3915" w14:textId="77777777" w:rsidR="001C0A7D" w:rsidRPr="00A505EE" w:rsidRDefault="001C0A7D" w:rsidP="001C0A7D">
      <w:pPr>
        <w:spacing w:before="100" w:beforeAutospacing="1" w:after="100" w:afterAutospacing="1"/>
        <w:rPr>
          <w:rFonts w:eastAsia="Times New Roman" w:cstheme="minorHAnsi"/>
        </w:rPr>
      </w:pPr>
      <w:r w:rsidRPr="00A505EE">
        <w:rPr>
          <w:rFonts w:eastAsia="Times New Roman" w:cstheme="minorHAnsi"/>
        </w:rPr>
        <w:t xml:space="preserve">The hospitality rider and a welcoming and helpful promoter and staff are all an essential part of the band putting on the best show possible for your patrons. We would like to thank you for inviting us to perform at your venue. </w:t>
      </w:r>
    </w:p>
    <w:p w14:paraId="16B9D750" w14:textId="374BB695" w:rsidR="001C0A7D" w:rsidRPr="00A505EE" w:rsidRDefault="001C0A7D" w:rsidP="001C0A7D">
      <w:pPr>
        <w:spacing w:before="100" w:beforeAutospacing="1" w:after="100" w:afterAutospacing="1"/>
        <w:rPr>
          <w:rFonts w:eastAsia="Times New Roman" w:cstheme="minorHAnsi"/>
        </w:rPr>
      </w:pPr>
      <w:r w:rsidRPr="00A505EE">
        <w:rPr>
          <w:rFonts w:eastAsia="Times New Roman" w:cstheme="minorHAnsi"/>
        </w:rPr>
        <w:t xml:space="preserve">If you have any questions or concerns about ANY changes to the above rider, please feel free to contact: </w:t>
      </w:r>
    </w:p>
    <w:p w14:paraId="7285D520" w14:textId="464CDB5E" w:rsidR="001C0A7D" w:rsidRPr="00A505EE" w:rsidRDefault="001C0A7D" w:rsidP="001C0A7D">
      <w:pPr>
        <w:spacing w:before="100" w:beforeAutospacing="1" w:after="100" w:afterAutospacing="1"/>
        <w:rPr>
          <w:rFonts w:eastAsia="Times New Roman" w:cstheme="minorHAnsi"/>
          <w:b/>
          <w:bCs/>
        </w:rPr>
      </w:pPr>
      <w:r w:rsidRPr="00A505EE">
        <w:rPr>
          <w:rFonts w:eastAsia="Times New Roman" w:cstheme="minorHAnsi"/>
          <w:b/>
          <w:bCs/>
        </w:rPr>
        <w:t>Management:</w:t>
      </w:r>
    </w:p>
    <w:p w14:paraId="43AD9BC0" w14:textId="77777777" w:rsidR="0006312E" w:rsidRDefault="001C0A7D" w:rsidP="001C0A7D">
      <w:pPr>
        <w:rPr>
          <w:rFonts w:eastAsia="Times New Roman" w:cstheme="minorHAnsi"/>
        </w:rPr>
      </w:pPr>
      <w:r w:rsidRPr="00A505EE">
        <w:rPr>
          <w:rFonts w:eastAsia="Times New Roman" w:cstheme="minorHAnsi"/>
          <w:b/>
          <w:bCs/>
        </w:rPr>
        <w:t>Sound Engineer:</w:t>
      </w:r>
      <w:r w:rsidRPr="00A505EE">
        <w:rPr>
          <w:rFonts w:eastAsia="Times New Roman" w:cstheme="minorHAnsi"/>
        </w:rPr>
        <w:t xml:space="preserve"> </w:t>
      </w:r>
    </w:p>
    <w:p w14:paraId="7AB9DEFD" w14:textId="763CEAC4" w:rsidR="001C0A7D" w:rsidRPr="00A505EE" w:rsidRDefault="001C0A7D" w:rsidP="001C0A7D">
      <w:pPr>
        <w:rPr>
          <w:rFonts w:eastAsia="Times New Roman" w:cstheme="minorHAnsi"/>
        </w:rPr>
      </w:pPr>
      <w:r w:rsidRPr="00A505EE">
        <w:rPr>
          <w:rFonts w:eastAsia="Times New Roman" w:cstheme="minorHAnsi"/>
        </w:rPr>
        <w:t>Gary</w:t>
      </w:r>
      <w:r w:rsidR="0006312E">
        <w:rPr>
          <w:rFonts w:eastAsia="Times New Roman" w:cstheme="minorHAnsi"/>
        </w:rPr>
        <w:t xml:space="preserve"> </w:t>
      </w:r>
      <w:proofErr w:type="spellStart"/>
      <w:r w:rsidR="0006312E">
        <w:rPr>
          <w:rFonts w:eastAsia="Times New Roman" w:cstheme="minorHAnsi"/>
        </w:rPr>
        <w:t>Spigle</w:t>
      </w:r>
      <w:proofErr w:type="spellEnd"/>
      <w:r w:rsidRPr="00A505EE">
        <w:rPr>
          <w:rFonts w:eastAsia="Times New Roman" w:cstheme="minorHAnsi"/>
        </w:rPr>
        <w:t xml:space="preserve">, By phone @ (606) 669 - 8162 (cell) or via email: </w:t>
      </w:r>
      <w:hyperlink r:id="rId9" w:history="1">
        <w:r w:rsidRPr="00A505EE">
          <w:rPr>
            <w:rStyle w:val="Hyperlink"/>
            <w:rFonts w:eastAsia="Times New Roman" w:cstheme="minorHAnsi"/>
          </w:rPr>
          <w:t>gspigle@windstream.net</w:t>
        </w:r>
      </w:hyperlink>
    </w:p>
    <w:p w14:paraId="47AC8360" w14:textId="77777777" w:rsidR="001C0A7D" w:rsidRPr="00A505EE" w:rsidRDefault="001C0A7D" w:rsidP="001C0A7D">
      <w:pPr>
        <w:rPr>
          <w:rStyle w:val="Hyperlink"/>
          <w:rFonts w:eastAsia="Times New Roman" w:cstheme="minorHAnsi"/>
        </w:rPr>
      </w:pPr>
    </w:p>
    <w:p w14:paraId="4038D045" w14:textId="5F46E7BF" w:rsidR="001C0A7D" w:rsidRPr="00A505EE" w:rsidRDefault="001C0A7D" w:rsidP="001C0A7D">
      <w:pPr>
        <w:rPr>
          <w:rStyle w:val="Hyperlink"/>
          <w:rFonts w:eastAsia="Times New Roman" w:cstheme="minorHAnsi"/>
          <w:color w:val="000000" w:themeColor="text1"/>
          <w:u w:val="none"/>
        </w:rPr>
      </w:pPr>
      <w:r w:rsidRPr="00A505EE">
        <w:rPr>
          <w:rStyle w:val="Hyperlink"/>
          <w:rFonts w:eastAsia="Times New Roman" w:cstheme="minorHAnsi"/>
          <w:b/>
          <w:bCs/>
          <w:color w:val="000000" w:themeColor="text1"/>
          <w:u w:val="none"/>
        </w:rPr>
        <w:t xml:space="preserve">Tour Manager: </w:t>
      </w:r>
      <w:r w:rsidRPr="00A505EE">
        <w:rPr>
          <w:rStyle w:val="Hyperlink"/>
          <w:rFonts w:eastAsia="Times New Roman" w:cstheme="minorHAnsi"/>
          <w:color w:val="000000" w:themeColor="text1"/>
          <w:u w:val="none"/>
        </w:rPr>
        <w:t xml:space="preserve"> </w:t>
      </w:r>
    </w:p>
    <w:p w14:paraId="5E9AAB1A" w14:textId="68575599" w:rsidR="001C0A7D" w:rsidRPr="00A505EE" w:rsidRDefault="0006312E" w:rsidP="001C0A7D">
      <w:pPr>
        <w:rPr>
          <w:rFonts w:eastAsia="Times New Roman" w:cstheme="minorHAnsi"/>
        </w:rPr>
      </w:pPr>
      <w:r>
        <w:rPr>
          <w:rStyle w:val="Hyperlink"/>
          <w:rFonts w:eastAsia="Times New Roman" w:cstheme="minorHAnsi"/>
          <w:color w:val="000000" w:themeColor="text1"/>
          <w:u w:val="none"/>
        </w:rPr>
        <w:t xml:space="preserve">Gary </w:t>
      </w:r>
      <w:proofErr w:type="spellStart"/>
      <w:r>
        <w:rPr>
          <w:rStyle w:val="Hyperlink"/>
          <w:rFonts w:eastAsia="Times New Roman" w:cstheme="minorHAnsi"/>
          <w:color w:val="000000" w:themeColor="text1"/>
          <w:u w:val="none"/>
        </w:rPr>
        <w:t>Spigle</w:t>
      </w:r>
      <w:proofErr w:type="spellEnd"/>
      <w:r>
        <w:rPr>
          <w:rStyle w:val="Hyperlink"/>
          <w:rFonts w:eastAsia="Times New Roman" w:cstheme="minorHAnsi"/>
          <w:color w:val="000000" w:themeColor="text1"/>
          <w:u w:val="none"/>
        </w:rPr>
        <w:t xml:space="preserve"> </w:t>
      </w:r>
      <w:r w:rsidR="001C0A7D" w:rsidRPr="00A505EE">
        <w:rPr>
          <w:rStyle w:val="Hyperlink"/>
          <w:rFonts w:eastAsia="Times New Roman" w:cstheme="minorHAnsi"/>
          <w:color w:val="000000" w:themeColor="text1"/>
          <w:u w:val="none"/>
        </w:rPr>
        <w:t>By phone @ (6</w:t>
      </w:r>
      <w:r>
        <w:rPr>
          <w:rStyle w:val="Hyperlink"/>
          <w:rFonts w:eastAsia="Times New Roman" w:cstheme="minorHAnsi"/>
          <w:color w:val="000000" w:themeColor="text1"/>
          <w:u w:val="none"/>
        </w:rPr>
        <w:t>06</w:t>
      </w:r>
      <w:r w:rsidR="001C0A7D" w:rsidRPr="00A505EE">
        <w:rPr>
          <w:rStyle w:val="Hyperlink"/>
          <w:rFonts w:eastAsia="Times New Roman" w:cstheme="minorHAnsi"/>
          <w:color w:val="000000" w:themeColor="text1"/>
          <w:u w:val="none"/>
        </w:rPr>
        <w:t xml:space="preserve">) 669 - 8162 (cell) or via email: </w:t>
      </w:r>
      <w:hyperlink r:id="rId10" w:history="1">
        <w:r w:rsidR="001C0A7D" w:rsidRPr="00A505EE">
          <w:rPr>
            <w:rStyle w:val="Hyperlink"/>
            <w:rFonts w:eastAsia="Times New Roman" w:cstheme="minorHAnsi"/>
          </w:rPr>
          <w:t>gspigle@windstream.net</w:t>
        </w:r>
      </w:hyperlink>
    </w:p>
    <w:p w14:paraId="6EA2DB96" w14:textId="77777777" w:rsidR="001C0A7D" w:rsidRPr="00A505EE" w:rsidRDefault="001C0A7D" w:rsidP="001C0A7D">
      <w:pPr>
        <w:rPr>
          <w:rStyle w:val="Hyperlink"/>
          <w:rFonts w:eastAsia="Times New Roman" w:cstheme="minorHAnsi"/>
          <w:color w:val="000000" w:themeColor="text1"/>
          <w:u w:val="none"/>
        </w:rPr>
      </w:pPr>
    </w:p>
    <w:p w14:paraId="78CEECD8" w14:textId="142CA779" w:rsidR="001C0A7D" w:rsidRPr="00A505EE" w:rsidRDefault="001C0A7D" w:rsidP="001C0A7D">
      <w:pPr>
        <w:rPr>
          <w:rStyle w:val="Hyperlink"/>
          <w:rFonts w:eastAsia="Times New Roman" w:cstheme="minorHAnsi"/>
          <w:b/>
          <w:bCs/>
          <w:color w:val="000000" w:themeColor="text1"/>
          <w:u w:val="none"/>
        </w:rPr>
      </w:pPr>
      <w:r w:rsidRPr="00A505EE">
        <w:rPr>
          <w:rStyle w:val="Hyperlink"/>
          <w:rFonts w:eastAsia="Times New Roman" w:cstheme="minorHAnsi"/>
          <w:b/>
          <w:bCs/>
          <w:color w:val="000000" w:themeColor="text1"/>
          <w:u w:val="none"/>
        </w:rPr>
        <w:t xml:space="preserve">Press: </w:t>
      </w:r>
      <w:r w:rsidRPr="00A505EE">
        <w:rPr>
          <w:rStyle w:val="Hyperlink"/>
          <w:rFonts w:eastAsia="Times New Roman" w:cstheme="minorHAnsi"/>
          <w:color w:val="000000" w:themeColor="text1"/>
          <w:u w:val="none"/>
        </w:rPr>
        <w:t>Algorithm Universe</w:t>
      </w:r>
      <w:r w:rsidRPr="00A505EE">
        <w:rPr>
          <w:rStyle w:val="Hyperlink"/>
          <w:rFonts w:eastAsia="Times New Roman" w:cstheme="minorHAnsi"/>
          <w:b/>
          <w:bCs/>
          <w:color w:val="000000" w:themeColor="text1"/>
          <w:u w:val="none"/>
        </w:rPr>
        <w:t xml:space="preserve"> </w:t>
      </w:r>
    </w:p>
    <w:p w14:paraId="35611547" w14:textId="50098134" w:rsidR="001C0A7D" w:rsidRPr="00A505EE" w:rsidRDefault="001C0A7D" w:rsidP="001C0A7D">
      <w:pPr>
        <w:rPr>
          <w:rStyle w:val="Hyperlink"/>
          <w:rFonts w:eastAsia="Times New Roman" w:cstheme="minorHAnsi"/>
          <w:color w:val="000000" w:themeColor="text1"/>
          <w:u w:val="none"/>
        </w:rPr>
      </w:pPr>
      <w:r w:rsidRPr="00A505EE">
        <w:rPr>
          <w:rStyle w:val="Hyperlink"/>
          <w:rFonts w:eastAsia="Times New Roman" w:cstheme="minorHAnsi"/>
          <w:color w:val="000000" w:themeColor="text1"/>
          <w:u w:val="none"/>
        </w:rPr>
        <w:t xml:space="preserve">By phone at (615) 719 - 8005 (cell) or via email: </w:t>
      </w:r>
      <w:hyperlink r:id="rId11" w:history="1">
        <w:r w:rsidRPr="00A505EE">
          <w:rPr>
            <w:rStyle w:val="Hyperlink"/>
            <w:rFonts w:eastAsia="Times New Roman" w:cstheme="minorHAnsi"/>
          </w:rPr>
          <w:t>info@algorithmuniverse.com</w:t>
        </w:r>
      </w:hyperlink>
    </w:p>
    <w:p w14:paraId="3791E190" w14:textId="77777777" w:rsidR="00C000DC" w:rsidRDefault="00C000DC" w:rsidP="001C0A7D">
      <w:pPr>
        <w:rPr>
          <w:rFonts w:eastAsia="Times New Roman" w:cstheme="minorHAnsi"/>
          <w:b/>
          <w:bCs/>
          <w:color w:val="000000" w:themeColor="text1"/>
          <w:sz w:val="28"/>
          <w:szCs w:val="28"/>
        </w:rPr>
      </w:pPr>
    </w:p>
    <w:p w14:paraId="1B57621C" w14:textId="77777777" w:rsidR="0006312E" w:rsidRDefault="0006312E" w:rsidP="001C0A7D">
      <w:pPr>
        <w:rPr>
          <w:rFonts w:eastAsia="Times New Roman" w:cstheme="minorHAnsi"/>
          <w:b/>
          <w:bCs/>
          <w:color w:val="000000" w:themeColor="text1"/>
          <w:sz w:val="28"/>
          <w:szCs w:val="28"/>
        </w:rPr>
      </w:pPr>
    </w:p>
    <w:p w14:paraId="0FA3A249" w14:textId="77777777" w:rsidR="0006312E" w:rsidRPr="00A965A3" w:rsidRDefault="0006312E" w:rsidP="001C0A7D">
      <w:pPr>
        <w:rPr>
          <w:rFonts w:eastAsia="Times New Roman" w:cstheme="minorHAnsi"/>
          <w:b/>
          <w:bCs/>
          <w:color w:val="000000" w:themeColor="text1"/>
          <w:sz w:val="28"/>
          <w:szCs w:val="28"/>
        </w:rPr>
      </w:pPr>
    </w:p>
    <w:p w14:paraId="0FD4AAC2" w14:textId="2B4161AA" w:rsidR="008B7956" w:rsidRPr="00C000DC" w:rsidRDefault="00C000DC" w:rsidP="00C000DC">
      <w:pPr>
        <w:jc w:val="center"/>
        <w:rPr>
          <w:sz w:val="16"/>
          <w:szCs w:val="16"/>
        </w:rPr>
      </w:pPr>
      <w:r w:rsidRPr="00C000DC">
        <w:rPr>
          <w:rFonts w:ascii="Open Sans" w:hAnsi="Open Sans" w:cs="Open Sans"/>
          <w:color w:val="919191"/>
          <w:sz w:val="16"/>
          <w:szCs w:val="16"/>
        </w:rPr>
        <w:t xml:space="preserve">© 2024 Damon </w:t>
      </w:r>
      <w:proofErr w:type="spellStart"/>
      <w:r w:rsidRPr="00C000DC">
        <w:rPr>
          <w:rFonts w:ascii="Open Sans" w:hAnsi="Open Sans" w:cs="Open Sans"/>
          <w:color w:val="919191"/>
          <w:sz w:val="16"/>
          <w:szCs w:val="16"/>
        </w:rPr>
        <w:t>Spigle</w:t>
      </w:r>
      <w:proofErr w:type="spellEnd"/>
      <w:r w:rsidRPr="00C000DC">
        <w:rPr>
          <w:rFonts w:ascii="Open Sans" w:hAnsi="Open Sans" w:cs="Open Sans"/>
          <w:color w:val="919191"/>
          <w:sz w:val="16"/>
          <w:szCs w:val="16"/>
        </w:rPr>
        <w:t xml:space="preserve"> Music /</w:t>
      </w:r>
      <w:r w:rsidRPr="00C000DC">
        <w:rPr>
          <w:rStyle w:val="wixui-rich-texttext"/>
          <w:rFonts w:ascii="Open Sans" w:hAnsi="Open Sans" w:cs="Open Sans"/>
          <w:b/>
          <w:bCs/>
          <w:color w:val="919191"/>
          <w:sz w:val="16"/>
          <w:szCs w:val="16"/>
          <w:bdr w:val="none" w:sz="0" w:space="0" w:color="auto" w:frame="1"/>
        </w:rPr>
        <w:t> </w:t>
      </w:r>
      <w:r w:rsidRPr="00C000DC">
        <w:rPr>
          <w:rFonts w:ascii="Open Sans" w:hAnsi="Open Sans" w:cs="Open Sans"/>
          <w:color w:val="919191"/>
          <w:sz w:val="16"/>
          <w:szCs w:val="16"/>
        </w:rPr>
        <w:t xml:space="preserve">Proudly created by </w:t>
      </w:r>
      <w:r>
        <w:rPr>
          <w:rFonts w:ascii="Open Sans" w:hAnsi="Open Sans" w:cs="Open Sans"/>
          <w:color w:val="919191"/>
          <w:sz w:val="16"/>
          <w:szCs w:val="16"/>
        </w:rPr>
        <w:t>Perry Music Group</w:t>
      </w:r>
      <w:r w:rsidRPr="00C000DC">
        <w:rPr>
          <w:rFonts w:ascii="Open Sans" w:hAnsi="Open Sans" w:cs="Open Sans"/>
          <w:color w:val="919191"/>
          <w:sz w:val="16"/>
          <w:szCs w:val="16"/>
        </w:rPr>
        <w:t xml:space="preserve"> 2025 ©</w:t>
      </w:r>
    </w:p>
    <w:sectPr w:rsidR="008B7956" w:rsidRPr="00C000DC" w:rsidSect="007120A0">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FAD74" w14:textId="77777777" w:rsidR="00E159AB" w:rsidRDefault="00E159AB">
      <w:r>
        <w:separator/>
      </w:r>
    </w:p>
  </w:endnote>
  <w:endnote w:type="continuationSeparator" w:id="0">
    <w:p w14:paraId="6811F770" w14:textId="77777777" w:rsidR="00E159AB" w:rsidRDefault="00E1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6254325"/>
      <w:docPartObj>
        <w:docPartGallery w:val="Page Numbers (Bottom of Page)"/>
        <w:docPartUnique/>
      </w:docPartObj>
    </w:sdtPr>
    <w:sdtContent>
      <w:p w14:paraId="5B4DDE3A" w14:textId="77777777" w:rsidR="008B7956" w:rsidRDefault="00000000" w:rsidP="003666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53437E" w14:textId="77777777" w:rsidR="008B7956" w:rsidRDefault="008B7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9107643"/>
      <w:docPartObj>
        <w:docPartGallery w:val="Page Numbers (Bottom of Page)"/>
        <w:docPartUnique/>
      </w:docPartObj>
    </w:sdtPr>
    <w:sdtContent>
      <w:p w14:paraId="1E4F8DB4" w14:textId="77777777" w:rsidR="008B7956" w:rsidRDefault="00000000" w:rsidP="003666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FBEA82" w14:textId="77777777" w:rsidR="008B7956" w:rsidRDefault="008B7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1E1B9" w14:textId="77777777" w:rsidR="00E159AB" w:rsidRDefault="00E159AB">
      <w:r>
        <w:separator/>
      </w:r>
    </w:p>
  </w:footnote>
  <w:footnote w:type="continuationSeparator" w:id="0">
    <w:p w14:paraId="661BACFF" w14:textId="77777777" w:rsidR="00E159AB" w:rsidRDefault="00E15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66B2A"/>
    <w:multiLevelType w:val="multilevel"/>
    <w:tmpl w:val="DAAA634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6053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7D"/>
    <w:rsid w:val="0006312E"/>
    <w:rsid w:val="000D1CA8"/>
    <w:rsid w:val="000D4314"/>
    <w:rsid w:val="001C0A7D"/>
    <w:rsid w:val="001E108C"/>
    <w:rsid w:val="00256971"/>
    <w:rsid w:val="00394402"/>
    <w:rsid w:val="004262BD"/>
    <w:rsid w:val="004B0F9A"/>
    <w:rsid w:val="00674CC9"/>
    <w:rsid w:val="0068715F"/>
    <w:rsid w:val="007120A0"/>
    <w:rsid w:val="007D1DD2"/>
    <w:rsid w:val="008B7956"/>
    <w:rsid w:val="008D5AE2"/>
    <w:rsid w:val="00A01BE6"/>
    <w:rsid w:val="00A505EE"/>
    <w:rsid w:val="00B6761B"/>
    <w:rsid w:val="00C000DC"/>
    <w:rsid w:val="00E1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8D7384"/>
  <w15:chartTrackingRefBased/>
  <w15:docId w15:val="{274FB1BC-0ADB-254C-AA01-834203C7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A7D"/>
    <w:rPr>
      <w:color w:val="0563C1" w:themeColor="hyperlink"/>
      <w:u w:val="single"/>
    </w:rPr>
  </w:style>
  <w:style w:type="paragraph" w:styleId="Footer">
    <w:name w:val="footer"/>
    <w:basedOn w:val="Normal"/>
    <w:link w:val="FooterChar"/>
    <w:uiPriority w:val="99"/>
    <w:unhideWhenUsed/>
    <w:rsid w:val="001C0A7D"/>
    <w:pPr>
      <w:tabs>
        <w:tab w:val="center" w:pos="4680"/>
        <w:tab w:val="right" w:pos="9360"/>
      </w:tabs>
    </w:pPr>
  </w:style>
  <w:style w:type="character" w:customStyle="1" w:styleId="FooterChar">
    <w:name w:val="Footer Char"/>
    <w:basedOn w:val="DefaultParagraphFont"/>
    <w:link w:val="Footer"/>
    <w:uiPriority w:val="99"/>
    <w:rsid w:val="001C0A7D"/>
  </w:style>
  <w:style w:type="character" w:styleId="PageNumber">
    <w:name w:val="page number"/>
    <w:basedOn w:val="DefaultParagraphFont"/>
    <w:uiPriority w:val="99"/>
    <w:semiHidden/>
    <w:unhideWhenUsed/>
    <w:rsid w:val="001C0A7D"/>
  </w:style>
  <w:style w:type="character" w:styleId="UnresolvedMention">
    <w:name w:val="Unresolved Mention"/>
    <w:basedOn w:val="DefaultParagraphFont"/>
    <w:uiPriority w:val="99"/>
    <w:semiHidden/>
    <w:unhideWhenUsed/>
    <w:rsid w:val="001C0A7D"/>
    <w:rPr>
      <w:color w:val="605E5C"/>
      <w:shd w:val="clear" w:color="auto" w:fill="E1DFDD"/>
    </w:rPr>
  </w:style>
  <w:style w:type="character" w:customStyle="1" w:styleId="wixui-rich-texttext">
    <w:name w:val="wixui-rich-text__text"/>
    <w:basedOn w:val="DefaultParagraphFont"/>
    <w:rsid w:val="00C000DC"/>
  </w:style>
  <w:style w:type="paragraph" w:styleId="Header">
    <w:name w:val="header"/>
    <w:basedOn w:val="Normal"/>
    <w:link w:val="HeaderChar"/>
    <w:uiPriority w:val="99"/>
    <w:unhideWhenUsed/>
    <w:rsid w:val="00C000DC"/>
    <w:pPr>
      <w:tabs>
        <w:tab w:val="center" w:pos="4680"/>
        <w:tab w:val="right" w:pos="9360"/>
      </w:tabs>
    </w:pPr>
  </w:style>
  <w:style w:type="character" w:customStyle="1" w:styleId="HeaderChar">
    <w:name w:val="Header Char"/>
    <w:basedOn w:val="DefaultParagraphFont"/>
    <w:link w:val="Header"/>
    <w:uiPriority w:val="99"/>
    <w:rsid w:val="00C00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lgorithmunivers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spigle@windstream.net" TargetMode="External"/><Relationship Id="rId4" Type="http://schemas.openxmlformats.org/officeDocument/2006/relationships/webSettings" Target="webSettings.xml"/><Relationship Id="rId9" Type="http://schemas.openxmlformats.org/officeDocument/2006/relationships/hyperlink" Target="mailto:gspigle@windstream.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Wayne Perry</dc:creator>
  <cp:keywords/>
  <dc:description/>
  <cp:lastModifiedBy>Bryan Wayne Perry</cp:lastModifiedBy>
  <cp:revision>4</cp:revision>
  <dcterms:created xsi:type="dcterms:W3CDTF">2023-12-02T19:28:00Z</dcterms:created>
  <dcterms:modified xsi:type="dcterms:W3CDTF">2023-12-11T21:11:00Z</dcterms:modified>
</cp:coreProperties>
</file>